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376" w:rsidRDefault="00615376" w:rsidP="00615376">
      <w:pPr>
        <w:ind w:left="6120"/>
      </w:pPr>
      <w:bookmarkStart w:id="0" w:name="_GoBack"/>
      <w:bookmarkEnd w:id="0"/>
      <w:r>
        <w:t xml:space="preserve">Приложение </w:t>
      </w:r>
    </w:p>
    <w:p w:rsidR="00615376" w:rsidRDefault="00615376" w:rsidP="00615376">
      <w:pPr>
        <w:ind w:left="6120"/>
      </w:pPr>
      <w:r>
        <w:t>к решению Собрания депутатов муниципального образования поселок Уренгой</w:t>
      </w:r>
    </w:p>
    <w:p w:rsidR="00615376" w:rsidRDefault="00615376" w:rsidP="00615376">
      <w:pPr>
        <w:ind w:left="6120"/>
      </w:pPr>
      <w:r>
        <w:t xml:space="preserve">от </w:t>
      </w:r>
      <w:r w:rsidR="00D017F1">
        <w:t>14 августа 2009</w:t>
      </w:r>
      <w:r>
        <w:t xml:space="preserve"> года № </w:t>
      </w:r>
      <w:r w:rsidR="00D017F1">
        <w:t>128</w:t>
      </w:r>
    </w:p>
    <w:p w:rsidR="001A6733" w:rsidRDefault="001A6733" w:rsidP="001A67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6733" w:rsidRDefault="001A6733" w:rsidP="001A67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6733" w:rsidRDefault="001A6733" w:rsidP="001A673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1A6733" w:rsidRDefault="005B5F3B" w:rsidP="001A673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содействии в развитии сельскохозяйственного производства, создании условий для развития малого и среднего предпринимательства на территории муниципального образования поселок Уренгой</w:t>
      </w:r>
    </w:p>
    <w:p w:rsidR="001A6733" w:rsidRDefault="001A6733" w:rsidP="001A67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6733" w:rsidRDefault="001A6733" w:rsidP="001A673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A6733" w:rsidRDefault="001A6733" w:rsidP="001A67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733" w:rsidRDefault="001A6733" w:rsidP="001A673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</w:t>
      </w:r>
      <w:r w:rsidR="00D017F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017F1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D017F1">
        <w:rPr>
          <w:rFonts w:ascii="Times New Roman" w:hAnsi="Times New Roman" w:cs="Times New Roman"/>
          <w:sz w:val="24"/>
          <w:szCs w:val="24"/>
        </w:rPr>
        <w:t xml:space="preserve"> </w:t>
      </w:r>
      <w:r w:rsidR="00D017F1" w:rsidRPr="00D017F1">
        <w:rPr>
          <w:rFonts w:ascii="Times New Roman" w:hAnsi="Times New Roman" w:cs="Times New Roman"/>
          <w:sz w:val="24"/>
          <w:szCs w:val="24"/>
        </w:rPr>
        <w:t>от 24 июля 2007 года № 209-ФЗ «О развитии малого и среднего предпринимательства в Российской Федерации»</w:t>
      </w:r>
      <w:r w:rsidR="00D017F1">
        <w:rPr>
          <w:rFonts w:ascii="Times New Roman" w:hAnsi="Times New Roman" w:cs="Times New Roman"/>
          <w:sz w:val="24"/>
          <w:szCs w:val="24"/>
        </w:rPr>
        <w:t>,</w:t>
      </w:r>
      <w:r w:rsidRPr="00D01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пункта 28 статьи 7 Устава муниципального образования, и определяет цели, задачи и полномочия органов местного самоуправления муниципального образования поселок Уренгой в области содействия в развития сельскохозяйственного производства, создания условий для развития малого и среднего предпринимательства на территории муниципального образования поселок Уренгой.</w:t>
      </w:r>
    </w:p>
    <w:p w:rsidR="001A6733" w:rsidRDefault="001A6733" w:rsidP="001A673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A6733" w:rsidRDefault="001A6733" w:rsidP="001A6733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Цели и задачи органов местного самоуправления</w:t>
      </w:r>
    </w:p>
    <w:p w:rsidR="001A6733" w:rsidRDefault="001A6733" w:rsidP="001A673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поселок Уренгой в области содействия в развитии сельскохозяйственного производства, создании условий для развития малого и среднего предпринимательства</w:t>
      </w:r>
    </w:p>
    <w:p w:rsidR="001A6733" w:rsidRDefault="001A6733" w:rsidP="001A673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A6733" w:rsidRDefault="001A6733" w:rsidP="001A6733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Главной целью в области содействия в развитии сельскохозяйственного производства, создании условий для развития малого и среднего предпринимательства является неуклонное повышение экономической поддержки населения муниципального образования поселок Уренгой, занимающегося сельскохозяйственным производством на территории муниципального образования поселок Уренгой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также чья деятельность в соответствии с действующим законодательством относится к категории малого и среднего предпринимательства.</w:t>
      </w:r>
    </w:p>
    <w:p w:rsidR="001A6733" w:rsidRDefault="001A6733" w:rsidP="001A6733">
      <w:pPr>
        <w:pStyle w:val="ConsPlusNormal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Для достижения указанной цели органы местного самоуправления решают задачи по созданию необходимых организационно-экономических условий для повышения деятельности населения в области агропромышленного комплекса, оказанию содействия в развитии организаций агропромышленного комплекса и малого и среднего предпринимательства на территории муниципального образования поселок Уренгой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A6733" w:rsidRDefault="001A6733" w:rsidP="001A673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Определяющими принципами работы в области содействия в развитии сельскохозяйственного производства, создании условий для развития малого и среднего предпринимательства являются:</w:t>
      </w:r>
    </w:p>
    <w:p w:rsidR="001A6733" w:rsidRDefault="001A6733" w:rsidP="001A673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тесное взаимодействие органов местного самоуправления муниципального образования поселок Уренгой с организациями агропромышленного комплекса, личными подсобными хозяйствами и иными субъектами сельскохозяйственного производства и малого и среднего предпринимательства;</w:t>
      </w:r>
    </w:p>
    <w:p w:rsidR="001A6733" w:rsidRDefault="001A6733" w:rsidP="001A673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равные права и одинаковая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доступность,  всех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хозяйствующих субъектов к создаваемым, органами местного самоуправления муниципального образования поселок Уренгой, условиям развития сельскохозяйственного производства и малого и среднего предпринимательства;</w:t>
      </w:r>
    </w:p>
    <w:p w:rsidR="001A6733" w:rsidRDefault="001A6733" w:rsidP="001A673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принципы</w:t>
      </w:r>
    </w:p>
    <w:p w:rsidR="001A6733" w:rsidRDefault="001A6733" w:rsidP="001A673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A6733" w:rsidRDefault="001A6733" w:rsidP="001A6733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Компетенция органов местного самоуправления</w:t>
      </w:r>
    </w:p>
    <w:p w:rsidR="001A6733" w:rsidRDefault="001A6733" w:rsidP="001A6733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муниципального образования поселок Уренгой</w:t>
      </w:r>
    </w:p>
    <w:p w:rsidR="001A6733" w:rsidRDefault="001A6733" w:rsidP="001A6733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733" w:rsidRDefault="001A6733" w:rsidP="001A673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Представительный орган муниципального образования поселок Уренгой:</w:t>
      </w:r>
    </w:p>
    <w:p w:rsidR="001A6733" w:rsidRDefault="001A6733" w:rsidP="001A673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принимает нормативные правовые акты, планы и целевые программы по созданию условий для развития сельскохозяйственного производства и малого и среднего предпринимательства на территории муниципального образования поселок Уренгой, расширения рынка сельскохозяйственной продукции, сырья и продовольствия.</w:t>
      </w:r>
    </w:p>
    <w:p w:rsidR="001A6733" w:rsidRDefault="001A6733" w:rsidP="001A673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устанавливает льготы, стимулирующие деятельность организаций агропромышленного комплекса и субъектов малого и среднего предпринимательства на территории муниципального образования поселок Уренгой;</w:t>
      </w:r>
    </w:p>
    <w:p w:rsidR="001A6733" w:rsidRDefault="001A6733" w:rsidP="001A673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утверждает расходы, связанные с созданием условий для развития сельскохозяйственного производства и малого и среднего предпринимательства на территории муниципального образования поселок Уренгой.</w:t>
      </w:r>
    </w:p>
    <w:p w:rsidR="001A6733" w:rsidRDefault="001A6733" w:rsidP="001A673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Администрация муниципального образования поселок Уренгой:</w:t>
      </w:r>
    </w:p>
    <w:p w:rsidR="001A6733" w:rsidRDefault="001A6733" w:rsidP="001A673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издает постановления, распоряжения, связанные с созданием условий для развития сельскохозяйственного производства и малого и среднего предпринимательства на территории муниципального образования поселок Уренгой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расширением рынка сельскохозяйственной продукции, сырья и продовольствия, содействием развитию малого и среднего предпринимательства на территории муниципального образования поселок Уренгой;</w:t>
      </w:r>
    </w:p>
    <w:p w:rsidR="001A6733" w:rsidRDefault="001A6733" w:rsidP="001A673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исполняет программы по созданию условий для развития сельскохозяйственного производства и малого и среднего предпринимательства на территории муниципального образования поселок Уренгой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расширения рынка сельскохозяйственной продукции, сырья и продовольствия, содействия развитию малого и среднего предпринимательства на территории муниципального образования поселок Уренгой;</w:t>
      </w:r>
    </w:p>
    <w:p w:rsidR="001A6733" w:rsidRDefault="001A6733" w:rsidP="001A6733">
      <w:pPr>
        <w:pStyle w:val="ConsPlusNormal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Определяет должностное лицо администрации муниципального образования поселок Уренгой, осуществляющее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контроль,  исполнения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нормативных правовых актов органов местного самоуправления муниципального образования поселок Уренгой в области содействия в развития сельскохозяйственного производства и создания условий для развития малого и среднего предпринимательства на территории муниципального образования поселок Уренгой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1A6733" w:rsidRDefault="001A6733" w:rsidP="001A673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разрабатывает прогноз развития сельского хозяйства, малого и среднего предпринимательства на территории муниципального образования поселок Уренгой;</w:t>
      </w:r>
    </w:p>
    <w:p w:rsidR="001A6733" w:rsidRDefault="001A6733" w:rsidP="001A673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содействует эффективному использованию производственного потенциала работников организаций агропромышленного комплекса и малого и среднего предпринимательства, расположенных на территории муниципального образования поселок Уренгой;</w:t>
      </w:r>
    </w:p>
    <w:p w:rsidR="001A6733" w:rsidRDefault="001A6733" w:rsidP="001A673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проводит сбор и анализ итогов производственной деятельности организаций агропромышленного комплекса и субъектов малого и среднего предпринимательства;</w:t>
      </w:r>
    </w:p>
    <w:p w:rsidR="001A6733" w:rsidRDefault="001A6733" w:rsidP="001A673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изучает и обобщает опыт, передовые технологии других муниципальных образований, осуществляет проведение мероприятий по внедрению передового опыта на территории муниципального образования поселок Уренгой;</w:t>
      </w:r>
    </w:p>
    <w:p w:rsidR="001A6733" w:rsidRDefault="001A6733" w:rsidP="001A673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готовит и вносит предложения в органы государственной власти Ямало-Ненецкого автономного округа по регулированию ценовой и кредитной политики, налогообложению, финансовой поддержке, формированию рыночной инфраструктуры, проекты правовых актов и предложения по вопросам агропромышленного комплекса и малого и среднего предпринимательства;</w:t>
      </w:r>
    </w:p>
    <w:p w:rsidR="001A6733" w:rsidRDefault="001A6733" w:rsidP="001A673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осуществляет иные полномочия в решении вопросов содействия в развития сельскохозяйственного производства, создания условий для развития малого и среднего предпринимательства на территории муниципального образования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поселок Уренгой.</w:t>
      </w:r>
    </w:p>
    <w:p w:rsidR="001A6733" w:rsidRDefault="001A6733" w:rsidP="001A673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A6733" w:rsidRDefault="001A6733" w:rsidP="001A6733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Финансовое обеспечение содействия сельскохозяйственному производству, созданию условий для развития малого и среднего предпринимательства</w:t>
      </w:r>
    </w:p>
    <w:p w:rsidR="001A6733" w:rsidRDefault="001A6733" w:rsidP="001A673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A6733" w:rsidRDefault="001A6733" w:rsidP="001A673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Финансовое обеспечение мероприятий в рамках принятых целевых муниципальных программ по созданию условий для развития сельскохозяйственного производства, содействия развитию малого и среднего предпринимательства на территории муниципального образования поселок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Уренгой,  осуществляется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счет средств бюджета муниципального образования поселок Уренгой на очередной финансовый год и плановый период.</w:t>
      </w:r>
    </w:p>
    <w:p w:rsidR="001A6733" w:rsidRDefault="001A6733" w:rsidP="001A6733">
      <w:pPr>
        <w:ind w:firstLine="720"/>
      </w:pPr>
    </w:p>
    <w:p w:rsidR="001C69F7" w:rsidRDefault="001C69F7"/>
    <w:sectPr w:rsidR="001C69F7" w:rsidSect="00D017F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33"/>
    <w:rsid w:val="001A6733"/>
    <w:rsid w:val="001C69F7"/>
    <w:rsid w:val="002661AD"/>
    <w:rsid w:val="005B5F3B"/>
    <w:rsid w:val="00615376"/>
    <w:rsid w:val="008461AE"/>
    <w:rsid w:val="0099389A"/>
    <w:rsid w:val="00D0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3FAF3-7ABF-4FB3-AA20-A82A8BFA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37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A67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A67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615376"/>
    <w:rPr>
      <w:rFonts w:ascii="Tahoma" w:hAnsi="Tahoma" w:cs="Tahoma"/>
      <w:sz w:val="16"/>
      <w:szCs w:val="16"/>
    </w:rPr>
  </w:style>
  <w:style w:type="paragraph" w:customStyle="1" w:styleId="CharChar">
    <w:name w:val=" Char Char"/>
    <w:basedOn w:val="a"/>
    <w:rsid w:val="00D017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ADM76</cp:lastModifiedBy>
  <cp:revision>2</cp:revision>
  <cp:lastPrinted>2002-01-01T01:53:00Z</cp:lastPrinted>
  <dcterms:created xsi:type="dcterms:W3CDTF">2020-07-27T05:21:00Z</dcterms:created>
  <dcterms:modified xsi:type="dcterms:W3CDTF">2020-07-27T05:21:00Z</dcterms:modified>
</cp:coreProperties>
</file>